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宋体" w:hAnsi="宋体" w:eastAsia="宋体" w:cs="宋体"/>
          <w:sz w:val="28"/>
          <w:szCs w:val="28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宋体" w:hAnsi="宋体" w:eastAsia="宋体" w:cs="宋体"/>
          <w:sz w:val="32"/>
          <w:szCs w:val="32"/>
          <w:lang w:eastAsia="zh-CN"/>
        </w:rPr>
      </w:pPr>
      <w:bookmarkStart w:id="0" w:name="_GoBack"/>
      <w:r>
        <w:rPr>
          <w:rFonts w:hint="eastAsia" w:ascii="宋体" w:hAnsi="宋体" w:eastAsia="宋体" w:cs="宋体"/>
          <w:sz w:val="28"/>
          <w:szCs w:val="28"/>
          <w:lang w:eastAsia="zh-CN"/>
        </w:rPr>
        <w:t>永定区居家适老化改造商家</w:t>
      </w:r>
      <w:r>
        <w:rPr>
          <w:rFonts w:hint="eastAsia" w:ascii="宋体" w:hAnsi="宋体" w:cs="宋体"/>
          <w:sz w:val="28"/>
          <w:szCs w:val="28"/>
          <w:lang w:eastAsia="zh-CN"/>
        </w:rPr>
        <w:t>名单公示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（第</w:t>
      </w:r>
      <w:r>
        <w:rPr>
          <w:rFonts w:hint="eastAsia" w:ascii="宋体" w:hAnsi="宋体" w:cs="宋体"/>
          <w:sz w:val="28"/>
          <w:szCs w:val="28"/>
          <w:lang w:eastAsia="zh-CN"/>
        </w:rPr>
        <w:t>四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批）</w:t>
      </w:r>
    </w:p>
    <w:bookmarkEnd w:id="0"/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2"/>
        <w:gridCol w:w="1240"/>
        <w:gridCol w:w="1264"/>
        <w:gridCol w:w="1341"/>
        <w:gridCol w:w="1462"/>
        <w:gridCol w:w="25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atLeast"/>
        </w:trPr>
        <w:tc>
          <w:tcPr>
            <w:tcW w:w="71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序号</w:t>
            </w:r>
          </w:p>
        </w:tc>
        <w:tc>
          <w:tcPr>
            <w:tcW w:w="124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eastAsia="zh-CN"/>
              </w:rPr>
              <w:t>企业名称</w:t>
            </w:r>
          </w:p>
        </w:tc>
        <w:tc>
          <w:tcPr>
            <w:tcW w:w="12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240" w:firstLineChars="100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eastAsia="zh-CN"/>
              </w:rPr>
              <w:t>门店名称</w:t>
            </w:r>
          </w:p>
        </w:tc>
        <w:tc>
          <w:tcPr>
            <w:tcW w:w="134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eastAsia="zh-CN"/>
              </w:rPr>
              <w:t>门店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地址</w:t>
            </w:r>
          </w:p>
        </w:tc>
        <w:tc>
          <w:tcPr>
            <w:tcW w:w="146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联系电话</w:t>
            </w:r>
          </w:p>
        </w:tc>
        <w:tc>
          <w:tcPr>
            <w:tcW w:w="250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eastAsia="zh-CN"/>
              </w:rPr>
              <w:t>统一社会信用代码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240" w:firstLineChars="100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240" w:firstLineChars="100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240" w:firstLineChars="100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24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ascii="Segoe UI" w:hAnsi="Segoe UI" w:eastAsia="Segoe UI" w:cs="Segoe UI"/>
                <w:i w:val="0"/>
                <w:iCs w:val="0"/>
                <w:caps w:val="0"/>
                <w:color w:val="606266"/>
                <w:spacing w:val="0"/>
                <w:sz w:val="16"/>
                <w:szCs w:val="16"/>
                <w:shd w:val="clear" w:color="auto" w:fill="F5F7FA"/>
              </w:rPr>
              <w:t>龙岩市永定区昕盛装建材有限公司</w:t>
            </w:r>
          </w:p>
        </w:tc>
        <w:tc>
          <w:tcPr>
            <w:tcW w:w="12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160" w:firstLineChars="100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ascii="Segoe UI" w:hAnsi="Segoe UI" w:eastAsia="Segoe UI" w:cs="Segoe UI"/>
                <w:i w:val="0"/>
                <w:iCs w:val="0"/>
                <w:caps w:val="0"/>
                <w:color w:val="606266"/>
                <w:spacing w:val="0"/>
                <w:sz w:val="16"/>
                <w:szCs w:val="16"/>
                <w:shd w:val="clear" w:color="auto" w:fill="F5F7FA"/>
              </w:rPr>
              <w:t>九牧卫浴</w:t>
            </w:r>
          </w:p>
        </w:tc>
        <w:tc>
          <w:tcPr>
            <w:tcW w:w="134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Segoe UI" w:hAnsi="Segoe UI" w:eastAsia="Segoe UI" w:cs="Segoe UI"/>
                <w:i w:val="0"/>
                <w:iCs w:val="0"/>
                <w:caps w:val="0"/>
                <w:color w:val="606266"/>
                <w:spacing w:val="0"/>
                <w:sz w:val="16"/>
                <w:szCs w:val="16"/>
                <w:shd w:val="clear" w:color="auto" w:fill="FFFFFF"/>
              </w:rPr>
              <w:t>福建省龙</w:t>
            </w:r>
            <w:r>
              <w:rPr>
                <w:rFonts w:hint="eastAsia" w:ascii="Segoe UI" w:hAnsi="Segoe UI" w:cs="Segoe UI"/>
                <w:i w:val="0"/>
                <w:iCs w:val="0"/>
                <w:caps w:val="0"/>
                <w:color w:val="606266"/>
                <w:spacing w:val="0"/>
                <w:sz w:val="16"/>
                <w:szCs w:val="16"/>
                <w:shd w:val="clear" w:color="auto" w:fill="FFFFFF"/>
                <w:lang w:eastAsia="zh-CN"/>
              </w:rPr>
              <w:t>岩市永定区沿河西路</w:t>
            </w:r>
            <w:r>
              <w:rPr>
                <w:rFonts w:hint="eastAsia" w:ascii="Segoe UI" w:hAnsi="Segoe UI" w:cs="Segoe UI"/>
                <w:i w:val="0"/>
                <w:iCs w:val="0"/>
                <w:caps w:val="0"/>
                <w:color w:val="606266"/>
                <w:spacing w:val="0"/>
                <w:sz w:val="16"/>
                <w:szCs w:val="16"/>
                <w:shd w:val="clear" w:color="auto" w:fill="FFFFFF"/>
                <w:lang w:val="en-US" w:eastAsia="zh-CN"/>
              </w:rPr>
              <w:t>93号</w:t>
            </w:r>
          </w:p>
        </w:tc>
        <w:tc>
          <w:tcPr>
            <w:tcW w:w="146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606266"/>
                <w:spacing w:val="0"/>
                <w:sz w:val="24"/>
                <w:szCs w:val="24"/>
                <w:shd w:val="clear" w:color="auto" w:fill="F5F7F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ascii="Segoe UI" w:hAnsi="Segoe UI" w:eastAsia="Segoe UI" w:cs="Segoe UI"/>
                <w:i w:val="0"/>
                <w:iCs w:val="0"/>
                <w:caps w:val="0"/>
                <w:color w:val="606266"/>
                <w:spacing w:val="0"/>
                <w:sz w:val="16"/>
                <w:szCs w:val="16"/>
                <w:shd w:val="clear" w:color="auto" w:fill="F5F7FA"/>
              </w:rPr>
              <w:t>15960336168</w:t>
            </w:r>
          </w:p>
        </w:tc>
        <w:tc>
          <w:tcPr>
            <w:tcW w:w="250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606266"/>
                <w:spacing w:val="0"/>
                <w:sz w:val="24"/>
                <w:szCs w:val="24"/>
                <w:shd w:val="clear" w:color="auto" w:fill="F5F7F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ascii="Segoe UI" w:hAnsi="Segoe UI" w:eastAsia="Segoe UI" w:cs="Segoe UI"/>
                <w:i w:val="0"/>
                <w:iCs w:val="0"/>
                <w:caps w:val="0"/>
                <w:color w:val="606266"/>
                <w:spacing w:val="0"/>
                <w:sz w:val="16"/>
                <w:szCs w:val="16"/>
                <w:shd w:val="clear" w:color="auto" w:fill="F5F7FA"/>
              </w:rPr>
              <w:t>91350822MAE0UMHB4C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8411E83"/>
    <w:rsid w:val="18411E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Office_11.8.2.12265_F1E327BC-269C-435d-A152-05C5408002CA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2025-09-25T03:28:00Z</dcterms:created>
  <dc:creator>卢桂玉---依家</dc:creator>
  <cp:lastModifiedBy>卢桂玉---依家</cp:lastModifiedBy>
  <dcterms:modified xsi:type="dcterms:W3CDTF">2025-09-25T03:28:59Z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2052-11.8.2.12265</vt:lpwstr>
  </property>
  <property fmtid="{D5CDD505-2E9C-101B-9397-08002B2CF9AE}" pid="3" name="ICV">
    <vt:lpwstr>2C7F67067C5148F0A490B929C8A61EAA</vt:lpwstr>
  </property>
</Properties>
</file>